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509" w14:textId="2516BD32" w:rsidR="007828DA" w:rsidRPr="00A11544" w:rsidRDefault="00A11544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A11544">
        <w:rPr>
          <w:b/>
          <w:sz w:val="24"/>
          <w:szCs w:val="24"/>
        </w:rPr>
        <w:t>Beilageblatt</w:t>
      </w:r>
      <w:proofErr w:type="spellEnd"/>
      <w:r w:rsidRPr="00A11544">
        <w:rPr>
          <w:b/>
          <w:sz w:val="24"/>
          <w:szCs w:val="24"/>
        </w:rPr>
        <w:t xml:space="preserve"> Uniform</w:t>
      </w:r>
      <w:r w:rsidR="00613379">
        <w:rPr>
          <w:b/>
          <w:sz w:val="24"/>
          <w:szCs w:val="24"/>
        </w:rPr>
        <w:t xml:space="preserve"> 201</w:t>
      </w:r>
      <w:r w:rsidR="004753BC">
        <w:rPr>
          <w:b/>
          <w:sz w:val="24"/>
          <w:szCs w:val="24"/>
        </w:rPr>
        <w:t>6</w:t>
      </w:r>
    </w:p>
    <w:p w14:paraId="4C52D862" w14:textId="77777777" w:rsidR="00A11544" w:rsidRDefault="00A11544">
      <w:pPr>
        <w:rPr>
          <w:sz w:val="18"/>
          <w:szCs w:val="18"/>
        </w:rPr>
      </w:pPr>
    </w:p>
    <w:p w14:paraId="2143F77A" w14:textId="77777777" w:rsidR="00A11544" w:rsidRDefault="00A11544">
      <w:pPr>
        <w:rPr>
          <w:sz w:val="18"/>
          <w:szCs w:val="18"/>
        </w:rPr>
      </w:pPr>
      <w:r>
        <w:rPr>
          <w:sz w:val="18"/>
          <w:szCs w:val="18"/>
        </w:rPr>
        <w:t>Liebe Eltern</w:t>
      </w:r>
    </w:p>
    <w:p w14:paraId="4779CEEC" w14:textId="77777777" w:rsidR="00A11544" w:rsidRDefault="00A11544">
      <w:pPr>
        <w:rPr>
          <w:sz w:val="18"/>
          <w:szCs w:val="18"/>
        </w:rPr>
      </w:pPr>
    </w:p>
    <w:p w14:paraId="27041824" w14:textId="77777777" w:rsidR="00A11544" w:rsidRDefault="00A11544">
      <w:pPr>
        <w:rPr>
          <w:sz w:val="18"/>
          <w:szCs w:val="18"/>
        </w:rPr>
      </w:pPr>
      <w:r>
        <w:rPr>
          <w:sz w:val="18"/>
          <w:szCs w:val="18"/>
        </w:rPr>
        <w:t xml:space="preserve">Ihr Kind besucht einen Kurs im Rahmen des Kadettenkorps Burgdorf. Das Kadettenkorps mit Musik- und Sportkorps ist eine städtische Organisation, welche für die Durchführung ihres Angebotes mit namhaften Beträgen der Stadt und der Vereinigung für das Kadettenwesen der Stadt Burgdorf unterstützt wird. </w:t>
      </w:r>
      <w:r w:rsidRPr="00CA658C">
        <w:rPr>
          <w:sz w:val="18"/>
          <w:szCs w:val="18"/>
        </w:rPr>
        <w:t>Im</w:t>
      </w:r>
      <w:r>
        <w:rPr>
          <w:sz w:val="18"/>
          <w:szCs w:val="18"/>
        </w:rPr>
        <w:t xml:space="preserve"> Gegenzug erfüllt das Kadettenkorps anlässlich des </w:t>
      </w:r>
      <w:proofErr w:type="spellStart"/>
      <w:r>
        <w:rPr>
          <w:sz w:val="18"/>
          <w:szCs w:val="18"/>
        </w:rPr>
        <w:t>Burgdorfer</w:t>
      </w:r>
      <w:proofErr w:type="spellEnd"/>
      <w:r>
        <w:rPr>
          <w:sz w:val="18"/>
          <w:szCs w:val="18"/>
        </w:rPr>
        <w:t xml:space="preserve"> Kinderfestes, der </w:t>
      </w:r>
      <w:proofErr w:type="spellStart"/>
      <w:r>
        <w:rPr>
          <w:sz w:val="18"/>
          <w:szCs w:val="18"/>
        </w:rPr>
        <w:t>Solätte</w:t>
      </w:r>
      <w:proofErr w:type="spellEnd"/>
      <w:r w:rsidR="003C3994" w:rsidRPr="00CA658C">
        <w:rPr>
          <w:sz w:val="18"/>
          <w:szCs w:val="18"/>
        </w:rPr>
        <w:t>,</w:t>
      </w:r>
      <w:r>
        <w:rPr>
          <w:sz w:val="18"/>
          <w:szCs w:val="18"/>
        </w:rPr>
        <w:t xml:space="preserve"> auch repräsentative Aufgaben. Kadettinnen und Kadetten treten dabei in einem festlichen Tenu auf.</w:t>
      </w:r>
    </w:p>
    <w:p w14:paraId="631EDFD6" w14:textId="77777777" w:rsidR="00A11544" w:rsidRDefault="00A11544">
      <w:pPr>
        <w:rPr>
          <w:sz w:val="18"/>
          <w:szCs w:val="18"/>
        </w:rPr>
      </w:pPr>
    </w:p>
    <w:p w14:paraId="327E0EE0" w14:textId="77777777" w:rsidR="00A11544" w:rsidRDefault="00A11544">
      <w:pPr>
        <w:rPr>
          <w:sz w:val="18"/>
          <w:szCs w:val="18"/>
        </w:rPr>
      </w:pPr>
      <w:r>
        <w:rPr>
          <w:sz w:val="18"/>
          <w:szCs w:val="18"/>
        </w:rPr>
        <w:t>Dabei gelten folgende Regelungen:</w:t>
      </w:r>
    </w:p>
    <w:p w14:paraId="290D8410" w14:textId="77777777" w:rsidR="00A11544" w:rsidRDefault="00A11544">
      <w:pPr>
        <w:rPr>
          <w:sz w:val="18"/>
          <w:szCs w:val="18"/>
        </w:rPr>
      </w:pPr>
    </w:p>
    <w:p w14:paraId="069027BE" w14:textId="77777777" w:rsidR="00A11544" w:rsidRPr="00A11544" w:rsidRDefault="00A11544">
      <w:pPr>
        <w:rPr>
          <w:sz w:val="18"/>
          <w:szCs w:val="18"/>
          <w:u w:val="single"/>
        </w:rPr>
      </w:pPr>
      <w:r w:rsidRPr="00A11544">
        <w:rPr>
          <w:sz w:val="18"/>
          <w:szCs w:val="18"/>
          <w:u w:val="single"/>
        </w:rPr>
        <w:t>Wer trägt die Uniform / das Tenu?</w:t>
      </w:r>
    </w:p>
    <w:p w14:paraId="635153E7" w14:textId="77777777" w:rsidR="00A11544" w:rsidRDefault="00A11544">
      <w:pPr>
        <w:rPr>
          <w:sz w:val="18"/>
          <w:szCs w:val="18"/>
        </w:rPr>
      </w:pPr>
    </w:p>
    <w:p w14:paraId="5350E75E" w14:textId="626B371E" w:rsidR="00A11544" w:rsidRDefault="00A11544" w:rsidP="004753BC">
      <w:pPr>
        <w:rPr>
          <w:sz w:val="18"/>
          <w:szCs w:val="18"/>
        </w:rPr>
      </w:pPr>
      <w:r>
        <w:rPr>
          <w:sz w:val="18"/>
          <w:szCs w:val="18"/>
        </w:rPr>
        <w:t>Alle Kadett/innen tragen grundsätzlich die Uniform</w:t>
      </w:r>
      <w:r w:rsidR="004753BC">
        <w:rPr>
          <w:sz w:val="18"/>
          <w:szCs w:val="18"/>
        </w:rPr>
        <w:t xml:space="preserve"> / das Tenu. Dieses kann gemäss </w:t>
      </w:r>
      <w:r>
        <w:rPr>
          <w:sz w:val="18"/>
          <w:szCs w:val="18"/>
        </w:rPr>
        <w:t>Börsenterminen bezogen werden.</w:t>
      </w:r>
    </w:p>
    <w:p w14:paraId="61C8DC7C" w14:textId="77777777" w:rsidR="00A11544" w:rsidRDefault="00A11544" w:rsidP="00A11544">
      <w:pPr>
        <w:tabs>
          <w:tab w:val="left" w:pos="1701"/>
        </w:tabs>
        <w:ind w:left="1701" w:hanging="1701"/>
        <w:rPr>
          <w:sz w:val="18"/>
          <w:szCs w:val="18"/>
        </w:rPr>
      </w:pPr>
    </w:p>
    <w:p w14:paraId="71BF6AFE" w14:textId="462E6977" w:rsidR="00A11544" w:rsidRDefault="00A11544" w:rsidP="004753BC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Vergessen Sie bitte nicht, der zuständigen Klassenlehrkraft der Schule rechtzeitig mitzuteilen, dass sich ihr Kind an der Solätte im Rahmen des Kadettenkorps beteiligt.</w:t>
      </w:r>
    </w:p>
    <w:p w14:paraId="57788C55" w14:textId="7D90E5D3" w:rsidR="00A11544" w:rsidRDefault="004753BC" w:rsidP="00A11544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br/>
      </w:r>
    </w:p>
    <w:p w14:paraId="46AC6EAC" w14:textId="77777777" w:rsidR="00A11544" w:rsidRPr="00A11544" w:rsidRDefault="00A11544" w:rsidP="00A11544">
      <w:pPr>
        <w:tabs>
          <w:tab w:val="left" w:pos="1701"/>
        </w:tabs>
        <w:rPr>
          <w:sz w:val="18"/>
          <w:szCs w:val="18"/>
          <w:u w:val="single"/>
        </w:rPr>
      </w:pPr>
      <w:r w:rsidRPr="00A11544">
        <w:rPr>
          <w:sz w:val="18"/>
          <w:szCs w:val="18"/>
          <w:u w:val="single"/>
        </w:rPr>
        <w:t>Wer trägt was?</w:t>
      </w:r>
    </w:p>
    <w:p w14:paraId="601E957F" w14:textId="77777777" w:rsidR="00A11544" w:rsidRDefault="00A11544" w:rsidP="00A11544">
      <w:pPr>
        <w:tabs>
          <w:tab w:val="left" w:pos="1701"/>
        </w:tabs>
        <w:rPr>
          <w:sz w:val="18"/>
          <w:szCs w:val="18"/>
        </w:rPr>
      </w:pPr>
    </w:p>
    <w:p w14:paraId="105A2140" w14:textId="5C07F3C5" w:rsidR="00A11544" w:rsidRDefault="00F052FA" w:rsidP="00A11544">
      <w:pPr>
        <w:ind w:left="2552" w:hanging="2552"/>
        <w:rPr>
          <w:sz w:val="18"/>
          <w:szCs w:val="18"/>
        </w:rPr>
      </w:pPr>
      <w:r>
        <w:rPr>
          <w:sz w:val="18"/>
          <w:szCs w:val="18"/>
        </w:rPr>
        <w:t>M</w:t>
      </w:r>
      <w:r w:rsidR="00A11544">
        <w:rPr>
          <w:sz w:val="18"/>
          <w:szCs w:val="18"/>
        </w:rPr>
        <w:t>usik/Tambouren</w:t>
      </w:r>
    </w:p>
    <w:p w14:paraId="6CBA4E3E" w14:textId="77777777" w:rsidR="00A11544" w:rsidRDefault="00A11544" w:rsidP="00A11544">
      <w:pPr>
        <w:ind w:left="2552" w:hanging="2552"/>
        <w:rPr>
          <w:sz w:val="18"/>
          <w:szCs w:val="18"/>
        </w:rPr>
      </w:pPr>
      <w:r>
        <w:rPr>
          <w:sz w:val="24"/>
          <w:szCs w:val="24"/>
        </w:rPr>
        <w:sym w:font="Wingdings" w:char="F0E0"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Lumber</w:t>
      </w:r>
      <w:proofErr w:type="spellEnd"/>
      <w:r>
        <w:rPr>
          <w:sz w:val="18"/>
          <w:szCs w:val="18"/>
        </w:rPr>
        <w:t xml:space="preserve">, Kadetten-Hose, </w:t>
      </w:r>
      <w:proofErr w:type="spellStart"/>
      <w:r>
        <w:rPr>
          <w:sz w:val="18"/>
          <w:szCs w:val="18"/>
        </w:rPr>
        <w:t>Bérét</w:t>
      </w:r>
      <w:proofErr w:type="spellEnd"/>
      <w:r>
        <w:rPr>
          <w:sz w:val="18"/>
          <w:szCs w:val="18"/>
        </w:rPr>
        <w:t>, schwarzer Gurt, Kadetten Polo-Shirt</w:t>
      </w:r>
    </w:p>
    <w:p w14:paraId="425890FE" w14:textId="77777777" w:rsidR="00A11544" w:rsidRDefault="00A11544" w:rsidP="00A11544">
      <w:pPr>
        <w:ind w:left="2552" w:hanging="2552"/>
        <w:rPr>
          <w:sz w:val="18"/>
          <w:szCs w:val="18"/>
        </w:rPr>
      </w:pPr>
    </w:p>
    <w:p w14:paraId="5ABF2C79" w14:textId="77777777" w:rsidR="00A11544" w:rsidRDefault="00A11544" w:rsidP="00A11544">
      <w:pPr>
        <w:ind w:left="2552" w:hanging="2552"/>
        <w:rPr>
          <w:sz w:val="18"/>
          <w:szCs w:val="18"/>
        </w:rPr>
      </w:pPr>
      <w:r>
        <w:rPr>
          <w:sz w:val="18"/>
          <w:szCs w:val="18"/>
        </w:rPr>
        <w:t>Alle Musike</w:t>
      </w:r>
      <w:r w:rsidR="008B6C57">
        <w:rPr>
          <w:sz w:val="18"/>
          <w:szCs w:val="18"/>
        </w:rPr>
        <w:t>r</w:t>
      </w:r>
      <w:r>
        <w:rPr>
          <w:sz w:val="18"/>
          <w:szCs w:val="18"/>
        </w:rPr>
        <w:t xml:space="preserve"> (inkl. Tambouren) die noch nicht mit dem Instrument an der Solätte mitspielen</w:t>
      </w:r>
    </w:p>
    <w:p w14:paraId="731A13BE" w14:textId="77777777" w:rsidR="00A11544" w:rsidRPr="00A11544" w:rsidRDefault="00A11544" w:rsidP="00A11544">
      <w:pPr>
        <w:ind w:left="2552" w:hanging="2552"/>
        <w:rPr>
          <w:sz w:val="18"/>
          <w:szCs w:val="18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A11544">
        <w:rPr>
          <w:sz w:val="18"/>
          <w:szCs w:val="18"/>
        </w:rPr>
        <w:t xml:space="preserve">Kadetten-Hose, </w:t>
      </w:r>
      <w:proofErr w:type="spellStart"/>
      <w:r w:rsidRPr="00A11544">
        <w:rPr>
          <w:sz w:val="18"/>
          <w:szCs w:val="18"/>
        </w:rPr>
        <w:t>Bérét</w:t>
      </w:r>
      <w:proofErr w:type="spellEnd"/>
      <w:r w:rsidRPr="00A11544">
        <w:rPr>
          <w:sz w:val="18"/>
          <w:szCs w:val="18"/>
        </w:rPr>
        <w:t>, schwarzer Gurt, Kadetten Polo Shirt</w:t>
      </w:r>
    </w:p>
    <w:p w14:paraId="4A744E8B" w14:textId="77777777" w:rsidR="00A11544" w:rsidRDefault="00A11544" w:rsidP="00A11544">
      <w:pPr>
        <w:ind w:left="2552" w:hanging="2552"/>
        <w:rPr>
          <w:sz w:val="18"/>
          <w:szCs w:val="18"/>
        </w:rPr>
      </w:pPr>
    </w:p>
    <w:p w14:paraId="6AF60156" w14:textId="77777777" w:rsidR="00A11544" w:rsidRDefault="00A11544" w:rsidP="00A11544">
      <w:pPr>
        <w:ind w:left="2552" w:hanging="2552"/>
        <w:rPr>
          <w:sz w:val="18"/>
          <w:szCs w:val="18"/>
        </w:rPr>
      </w:pPr>
      <w:r>
        <w:rPr>
          <w:sz w:val="18"/>
          <w:szCs w:val="18"/>
        </w:rPr>
        <w:t>Alle Kadett/innen die einen Sportkurs besuchen</w:t>
      </w:r>
    </w:p>
    <w:p w14:paraId="7A9E2E15" w14:textId="77777777" w:rsidR="00A11544" w:rsidRDefault="00A11544" w:rsidP="00A11544">
      <w:pPr>
        <w:ind w:left="2552" w:hanging="2552"/>
        <w:rPr>
          <w:sz w:val="18"/>
          <w:szCs w:val="18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Kadetten-Hose, </w:t>
      </w:r>
      <w:proofErr w:type="spellStart"/>
      <w:r>
        <w:rPr>
          <w:sz w:val="18"/>
          <w:szCs w:val="18"/>
        </w:rPr>
        <w:t>Bérét</w:t>
      </w:r>
      <w:proofErr w:type="spellEnd"/>
      <w:r>
        <w:rPr>
          <w:sz w:val="18"/>
          <w:szCs w:val="18"/>
        </w:rPr>
        <w:t>, roter Gurt, Kadetten Polo Shirt</w:t>
      </w:r>
    </w:p>
    <w:p w14:paraId="215AE6EC" w14:textId="77777777" w:rsidR="00A11544" w:rsidRDefault="00A11544" w:rsidP="00A11544">
      <w:pPr>
        <w:ind w:left="2552" w:hanging="2552"/>
        <w:rPr>
          <w:sz w:val="18"/>
          <w:szCs w:val="18"/>
        </w:rPr>
      </w:pPr>
    </w:p>
    <w:p w14:paraId="3759B8FC" w14:textId="77777777" w:rsidR="00A11544" w:rsidRDefault="008B6C57" w:rsidP="00A11544">
      <w:pPr>
        <w:ind w:left="2552" w:hanging="2552"/>
        <w:rPr>
          <w:sz w:val="18"/>
          <w:szCs w:val="18"/>
        </w:rPr>
      </w:pPr>
      <w:r>
        <w:rPr>
          <w:sz w:val="18"/>
          <w:szCs w:val="18"/>
        </w:rPr>
        <w:t>Gesamtes</w:t>
      </w:r>
      <w:r w:rsidR="00A11544">
        <w:rPr>
          <w:sz w:val="18"/>
          <w:szCs w:val="18"/>
        </w:rPr>
        <w:t xml:space="preserve"> Kader (Musik, Tambouren, Sport)</w:t>
      </w:r>
    </w:p>
    <w:p w14:paraId="081A7FCE" w14:textId="77777777" w:rsidR="00A11544" w:rsidRPr="00A11544" w:rsidRDefault="00A11544" w:rsidP="00A11544">
      <w:pPr>
        <w:ind w:left="284" w:hanging="284"/>
        <w:rPr>
          <w:sz w:val="18"/>
          <w:szCs w:val="18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18"/>
          <w:szCs w:val="18"/>
        </w:rPr>
        <w:t>Lumber</w:t>
      </w:r>
      <w:proofErr w:type="spellEnd"/>
      <w:r>
        <w:rPr>
          <w:sz w:val="18"/>
          <w:szCs w:val="18"/>
        </w:rPr>
        <w:t xml:space="preserve">, Kadetten-Hose, </w:t>
      </w:r>
      <w:proofErr w:type="spellStart"/>
      <w:r>
        <w:rPr>
          <w:sz w:val="18"/>
          <w:szCs w:val="18"/>
        </w:rPr>
        <w:t>Bérét</w:t>
      </w:r>
      <w:proofErr w:type="spellEnd"/>
      <w:r>
        <w:rPr>
          <w:sz w:val="18"/>
          <w:szCs w:val="18"/>
        </w:rPr>
        <w:t>, schwarzer oder roter Gurt, Kadetten Polo-Shirt, Schärpe</w:t>
      </w:r>
    </w:p>
    <w:p w14:paraId="7BA5B6A8" w14:textId="77777777" w:rsidR="00A11544" w:rsidRDefault="00A11544" w:rsidP="00A11544">
      <w:pPr>
        <w:ind w:left="2552" w:hanging="2552"/>
        <w:rPr>
          <w:sz w:val="18"/>
          <w:szCs w:val="18"/>
        </w:rPr>
      </w:pPr>
    </w:p>
    <w:p w14:paraId="1F5D4D69" w14:textId="5D6AAE8A" w:rsidR="00A11544" w:rsidRDefault="00D72F8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Majoretten</w:t>
      </w:r>
      <w:proofErr w:type="spellEnd"/>
    </w:p>
    <w:p w14:paraId="6095E595" w14:textId="00D69387" w:rsidR="00A11544" w:rsidRDefault="00D72F86" w:rsidP="00D72F86">
      <w:pPr>
        <w:ind w:left="284" w:hanging="284"/>
        <w:rPr>
          <w:sz w:val="18"/>
          <w:szCs w:val="18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18"/>
          <w:szCs w:val="18"/>
        </w:rPr>
        <w:t>Majoretten-Tenu</w:t>
      </w:r>
      <w:proofErr w:type="spellEnd"/>
      <w:r>
        <w:rPr>
          <w:sz w:val="18"/>
          <w:szCs w:val="18"/>
        </w:rPr>
        <w:t>. Dieses wird am Sonntag vor dem Zapfenstreich verteilt. Umziehmöglichkeiten in den Räumlichkeiten der Bildungsdirektion (Neuengasse 5).</w:t>
      </w:r>
    </w:p>
    <w:p w14:paraId="5F1DF4B9" w14:textId="0E1EECC1" w:rsidR="00F106C5" w:rsidRDefault="00F106C5" w:rsidP="00D72F86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  <w:t xml:space="preserve">Die persönlichen Kleider werden dann am </w:t>
      </w:r>
      <w:proofErr w:type="spellStart"/>
      <w:proofErr w:type="gramStart"/>
      <w:r>
        <w:rPr>
          <w:sz w:val="18"/>
          <w:szCs w:val="18"/>
        </w:rPr>
        <w:t>Montag Abend</w:t>
      </w:r>
      <w:proofErr w:type="spellEnd"/>
      <w:proofErr w:type="gramEnd"/>
      <w:r>
        <w:rPr>
          <w:sz w:val="18"/>
          <w:szCs w:val="18"/>
        </w:rPr>
        <w:t xml:space="preserve"> nach dem Abendumzug beim Gymnasium wieder zur Verfügung stehen. Der Transport wird von uns organisiert.</w:t>
      </w:r>
    </w:p>
    <w:p w14:paraId="1B424583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58716012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107F7632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04E625F9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0C4B71B7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45562C0F" w14:textId="77777777" w:rsidR="00F106C5" w:rsidRDefault="00F106C5" w:rsidP="00D72F86">
      <w:pPr>
        <w:ind w:left="284" w:hanging="284"/>
        <w:rPr>
          <w:sz w:val="18"/>
          <w:szCs w:val="18"/>
        </w:rPr>
      </w:pPr>
    </w:p>
    <w:p w14:paraId="7195743F" w14:textId="77777777" w:rsidR="00A11544" w:rsidRPr="00B336C1" w:rsidRDefault="00B336C1">
      <w:pPr>
        <w:rPr>
          <w:sz w:val="18"/>
          <w:szCs w:val="18"/>
          <w:u w:val="single"/>
        </w:rPr>
      </w:pPr>
      <w:r w:rsidRPr="00B336C1">
        <w:rPr>
          <w:sz w:val="18"/>
          <w:szCs w:val="18"/>
          <w:u w:val="single"/>
        </w:rPr>
        <w:lastRenderedPageBreak/>
        <w:t>Wann wird die Uniform/das Tenu getragen?</w:t>
      </w:r>
    </w:p>
    <w:p w14:paraId="0D997D0A" w14:textId="77777777" w:rsidR="00B336C1" w:rsidRDefault="00B336C1">
      <w:pPr>
        <w:rPr>
          <w:sz w:val="18"/>
          <w:szCs w:val="18"/>
        </w:rPr>
      </w:pPr>
    </w:p>
    <w:p w14:paraId="197719FB" w14:textId="77777777" w:rsidR="004753BC" w:rsidRDefault="004753BC" w:rsidP="00F106C5">
      <w:pPr>
        <w:rPr>
          <w:sz w:val="18"/>
          <w:szCs w:val="18"/>
        </w:rPr>
      </w:pPr>
    </w:p>
    <w:p w14:paraId="545EAEB1" w14:textId="774B2458" w:rsidR="00B336C1" w:rsidRDefault="00B336C1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Marschübung</w:t>
      </w:r>
      <w:r>
        <w:rPr>
          <w:sz w:val="18"/>
          <w:szCs w:val="18"/>
        </w:rPr>
        <w:tab/>
        <w:t xml:space="preserve">Anlässlich der Marschübung am Mittwoch vor der </w:t>
      </w:r>
      <w:proofErr w:type="spellStart"/>
      <w:r>
        <w:rPr>
          <w:sz w:val="18"/>
          <w:szCs w:val="18"/>
        </w:rPr>
        <w:t>Solätte</w:t>
      </w:r>
      <w:proofErr w:type="spellEnd"/>
      <w:r>
        <w:rPr>
          <w:sz w:val="18"/>
          <w:szCs w:val="18"/>
        </w:rPr>
        <w:t xml:space="preserve"> wird ihr</w:t>
      </w:r>
      <w:r w:rsidR="003C3994">
        <w:rPr>
          <w:sz w:val="18"/>
          <w:szCs w:val="18"/>
        </w:rPr>
        <w:t>em</w:t>
      </w:r>
      <w:r>
        <w:rPr>
          <w:sz w:val="18"/>
          <w:szCs w:val="18"/>
        </w:rPr>
        <w:t xml:space="preserve"> Kind ein Platz in der Marsch-Reihenfolge zugeteilt. Hier wird die komplette Uniform/Tenu getragen inkl. schwa</w:t>
      </w:r>
      <w:r w:rsidR="00D72F86">
        <w:rPr>
          <w:sz w:val="18"/>
          <w:szCs w:val="18"/>
        </w:rPr>
        <w:t xml:space="preserve">rze Schuhe und schwarze Socken. </w:t>
      </w:r>
      <w:r>
        <w:rPr>
          <w:sz w:val="18"/>
          <w:szCs w:val="18"/>
        </w:rPr>
        <w:t>Es wird eine Kontrolle geführt, ob alles passt und vorhanden ist. Ausnahmen nur mit Absprache mit den Börsenverantwortlichen.</w:t>
      </w:r>
      <w:r w:rsidR="00D72F86">
        <w:rPr>
          <w:sz w:val="18"/>
          <w:szCs w:val="18"/>
        </w:rPr>
        <w:t xml:space="preserve"> </w:t>
      </w:r>
      <w:r w:rsidR="00D72F86" w:rsidRPr="00733D93">
        <w:rPr>
          <w:b/>
          <w:sz w:val="18"/>
          <w:szCs w:val="18"/>
        </w:rPr>
        <w:t xml:space="preserve">Ausnahme </w:t>
      </w:r>
      <w:proofErr w:type="spellStart"/>
      <w:r w:rsidR="00D72F86" w:rsidRPr="00733D93">
        <w:rPr>
          <w:b/>
          <w:sz w:val="18"/>
          <w:szCs w:val="18"/>
        </w:rPr>
        <w:t>Majoretten</w:t>
      </w:r>
      <w:proofErr w:type="spellEnd"/>
      <w:r w:rsidR="00D72F86" w:rsidRPr="00733D93">
        <w:rPr>
          <w:b/>
          <w:sz w:val="18"/>
          <w:szCs w:val="18"/>
        </w:rPr>
        <w:t>: Freizeitkleider</w:t>
      </w:r>
      <w:r w:rsidR="004753BC">
        <w:rPr>
          <w:b/>
          <w:sz w:val="18"/>
          <w:szCs w:val="18"/>
        </w:rPr>
        <w:t xml:space="preserve"> und </w:t>
      </w:r>
      <w:proofErr w:type="spellStart"/>
      <w:r w:rsidR="004753BC">
        <w:rPr>
          <w:b/>
          <w:sz w:val="18"/>
          <w:szCs w:val="18"/>
        </w:rPr>
        <w:t>Bérét</w:t>
      </w:r>
      <w:proofErr w:type="spellEnd"/>
      <w:r w:rsidR="00D72F86">
        <w:rPr>
          <w:sz w:val="18"/>
          <w:szCs w:val="18"/>
        </w:rPr>
        <w:t>.</w:t>
      </w:r>
    </w:p>
    <w:p w14:paraId="4F608FC5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46785FBE" w14:textId="03509E06" w:rsidR="00B336C1" w:rsidRDefault="00B336C1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Zapfenstreich</w:t>
      </w:r>
      <w:r>
        <w:rPr>
          <w:sz w:val="18"/>
          <w:szCs w:val="18"/>
        </w:rPr>
        <w:tab/>
        <w:t>Alle K</w:t>
      </w:r>
      <w:r w:rsidR="004753BC">
        <w:rPr>
          <w:sz w:val="18"/>
          <w:szCs w:val="18"/>
        </w:rPr>
        <w:t xml:space="preserve">adett/innen </w:t>
      </w:r>
      <w:r>
        <w:rPr>
          <w:sz w:val="18"/>
          <w:szCs w:val="18"/>
        </w:rPr>
        <w:t>nehmen am Umzug teil. Uniform/Tenu komplett, ohne Röseli</w:t>
      </w:r>
    </w:p>
    <w:p w14:paraId="12FDDA70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2FB1A912" w14:textId="6003CE0D" w:rsidR="00B336C1" w:rsidRDefault="00B336C1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Tagwache</w:t>
      </w:r>
      <w:r>
        <w:rPr>
          <w:sz w:val="18"/>
          <w:szCs w:val="18"/>
        </w:rPr>
        <w:tab/>
        <w:t>Daran b</w:t>
      </w:r>
      <w:r w:rsidR="00F052FA">
        <w:rPr>
          <w:sz w:val="18"/>
          <w:szCs w:val="18"/>
        </w:rPr>
        <w:t>eteiligen sich nur die M</w:t>
      </w:r>
      <w:r>
        <w:rPr>
          <w:sz w:val="18"/>
          <w:szCs w:val="18"/>
        </w:rPr>
        <w:t>u</w:t>
      </w:r>
      <w:r w:rsidR="00D72F86">
        <w:rPr>
          <w:sz w:val="18"/>
          <w:szCs w:val="18"/>
        </w:rPr>
        <w:t>sik, Tambouren und das Kader</w:t>
      </w:r>
      <w:r>
        <w:rPr>
          <w:sz w:val="18"/>
          <w:szCs w:val="18"/>
        </w:rPr>
        <w:t>.</w:t>
      </w:r>
    </w:p>
    <w:p w14:paraId="4DAFDBB9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6E8D2D48" w14:textId="236479FC" w:rsidR="00B336C1" w:rsidRDefault="00F052FA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Morgenumzug</w:t>
      </w:r>
      <w:r>
        <w:rPr>
          <w:sz w:val="18"/>
          <w:szCs w:val="18"/>
        </w:rPr>
        <w:tab/>
        <w:t>Nur die M</w:t>
      </w:r>
      <w:r w:rsidR="00B336C1">
        <w:rPr>
          <w:sz w:val="18"/>
          <w:szCs w:val="18"/>
        </w:rPr>
        <w:t>usik, Tam</w:t>
      </w:r>
      <w:r w:rsidR="00D72F86">
        <w:rPr>
          <w:sz w:val="18"/>
          <w:szCs w:val="18"/>
        </w:rPr>
        <w:t>bouren und das Kader</w:t>
      </w:r>
      <w:r w:rsidR="00B336C1">
        <w:rPr>
          <w:sz w:val="18"/>
          <w:szCs w:val="18"/>
        </w:rPr>
        <w:t>. Alle anderen gehen bei ihrer Schulklasse. Die Uniform/Tenu (mit Röseli) darf getragen werden. Majoretten mit weissem Solätte-Rock.</w:t>
      </w:r>
    </w:p>
    <w:p w14:paraId="390F24A2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14FD2FE6" w14:textId="1B2E2154" w:rsidR="00B336C1" w:rsidRDefault="00B336C1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Nachmittagsumzug</w:t>
      </w:r>
      <w:r>
        <w:rPr>
          <w:sz w:val="18"/>
          <w:szCs w:val="18"/>
        </w:rPr>
        <w:tab/>
        <w:t xml:space="preserve">Das ganze Kadettenkorps tritt gemeinsam auf. Uniform/Tenu komplett (evtl. ohne Jacke; gem. </w:t>
      </w:r>
      <w:r w:rsidR="004753BC">
        <w:rPr>
          <w:sz w:val="18"/>
          <w:szCs w:val="18"/>
        </w:rPr>
        <w:t>Ankündigung auf der Homepage</w:t>
      </w:r>
      <w:r>
        <w:rPr>
          <w:sz w:val="18"/>
          <w:szCs w:val="18"/>
        </w:rPr>
        <w:t xml:space="preserve">) mit </w:t>
      </w:r>
      <w:proofErr w:type="spellStart"/>
      <w:r>
        <w:rPr>
          <w:sz w:val="18"/>
          <w:szCs w:val="18"/>
        </w:rPr>
        <w:t>Röseli</w:t>
      </w:r>
      <w:proofErr w:type="spellEnd"/>
      <w:r>
        <w:rPr>
          <w:sz w:val="18"/>
          <w:szCs w:val="18"/>
        </w:rPr>
        <w:t>.</w:t>
      </w:r>
    </w:p>
    <w:p w14:paraId="50234440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73FE1FD7" w14:textId="3BB00EB6" w:rsidR="00B336C1" w:rsidRDefault="00B336C1" w:rsidP="00B336C1">
      <w:pPr>
        <w:ind w:left="1701" w:hanging="1701"/>
        <w:rPr>
          <w:sz w:val="18"/>
          <w:szCs w:val="18"/>
        </w:rPr>
      </w:pPr>
      <w:r>
        <w:rPr>
          <w:sz w:val="18"/>
          <w:szCs w:val="18"/>
        </w:rPr>
        <w:t>Abendumzug</w:t>
      </w:r>
      <w:r>
        <w:rPr>
          <w:sz w:val="18"/>
          <w:szCs w:val="18"/>
        </w:rPr>
        <w:tab/>
        <w:t>Das ganze Kadettenkorps tritt gemeinsam auf. Uniform/Tenu komplett (evtl. ohne Jacke; gem. Ankündigung</w:t>
      </w:r>
      <w:r w:rsidR="004753BC">
        <w:rPr>
          <w:sz w:val="18"/>
          <w:szCs w:val="18"/>
        </w:rPr>
        <w:t xml:space="preserve"> auf der Homepage</w:t>
      </w:r>
      <w:r>
        <w:rPr>
          <w:sz w:val="18"/>
          <w:szCs w:val="18"/>
        </w:rPr>
        <w:t xml:space="preserve">) mit </w:t>
      </w:r>
      <w:proofErr w:type="spellStart"/>
      <w:r>
        <w:rPr>
          <w:sz w:val="18"/>
          <w:szCs w:val="18"/>
        </w:rPr>
        <w:t>Röseli</w:t>
      </w:r>
      <w:proofErr w:type="spellEnd"/>
    </w:p>
    <w:p w14:paraId="77187E14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01A9B297" w14:textId="77777777" w:rsidR="00B336C1" w:rsidRPr="00B336C1" w:rsidRDefault="00B336C1" w:rsidP="00B336C1">
      <w:pPr>
        <w:ind w:left="1701" w:hanging="1701"/>
        <w:rPr>
          <w:sz w:val="18"/>
          <w:szCs w:val="18"/>
          <w:u w:val="single"/>
        </w:rPr>
      </w:pPr>
      <w:r w:rsidRPr="00B336C1">
        <w:rPr>
          <w:sz w:val="18"/>
          <w:szCs w:val="18"/>
          <w:u w:val="single"/>
        </w:rPr>
        <w:t>Wichtig für das Röseli</w:t>
      </w:r>
    </w:p>
    <w:p w14:paraId="6634FEEE" w14:textId="77777777" w:rsidR="00B336C1" w:rsidRDefault="00B336C1" w:rsidP="00B336C1">
      <w:pPr>
        <w:ind w:left="1701" w:hanging="1701"/>
        <w:rPr>
          <w:sz w:val="18"/>
          <w:szCs w:val="18"/>
        </w:rPr>
      </w:pPr>
    </w:p>
    <w:p w14:paraId="24B65B88" w14:textId="77777777" w:rsidR="00126C61" w:rsidRDefault="004753BC" w:rsidP="00B336C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Die </w:t>
      </w:r>
      <w:proofErr w:type="spellStart"/>
      <w:r>
        <w:rPr>
          <w:b/>
          <w:color w:val="FF0000"/>
          <w:sz w:val="24"/>
          <w:szCs w:val="24"/>
        </w:rPr>
        <w:t>Röseli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B336C1" w:rsidRPr="00B336C1">
        <w:rPr>
          <w:b/>
          <w:color w:val="FF0000"/>
          <w:sz w:val="24"/>
          <w:szCs w:val="24"/>
        </w:rPr>
        <w:t>werden</w:t>
      </w:r>
      <w:r>
        <w:rPr>
          <w:b/>
          <w:color w:val="FF0000"/>
          <w:sz w:val="24"/>
          <w:szCs w:val="24"/>
        </w:rPr>
        <w:t xml:space="preserve"> (den </w:t>
      </w:r>
      <w:proofErr w:type="spellStart"/>
      <w:r>
        <w:rPr>
          <w:b/>
          <w:color w:val="FF0000"/>
          <w:sz w:val="24"/>
          <w:szCs w:val="24"/>
        </w:rPr>
        <w:t>Majoretten</w:t>
      </w:r>
      <w:proofErr w:type="spellEnd"/>
      <w:r>
        <w:rPr>
          <w:b/>
          <w:color w:val="FF0000"/>
          <w:sz w:val="24"/>
          <w:szCs w:val="24"/>
        </w:rPr>
        <w:t xml:space="preserve"> und allen die einen </w:t>
      </w:r>
      <w:proofErr w:type="spellStart"/>
      <w:r>
        <w:rPr>
          <w:b/>
          <w:color w:val="FF0000"/>
          <w:sz w:val="24"/>
          <w:szCs w:val="24"/>
        </w:rPr>
        <w:t>Lumber</w:t>
      </w:r>
      <w:proofErr w:type="spellEnd"/>
      <w:r>
        <w:rPr>
          <w:b/>
          <w:color w:val="FF0000"/>
          <w:sz w:val="24"/>
          <w:szCs w:val="24"/>
        </w:rPr>
        <w:t xml:space="preserve"> haben)</w:t>
      </w:r>
      <w:r w:rsidR="00B336C1" w:rsidRPr="00B336C1">
        <w:rPr>
          <w:b/>
          <w:color w:val="FF0000"/>
          <w:sz w:val="24"/>
          <w:szCs w:val="24"/>
        </w:rPr>
        <w:t xml:space="preserve"> zur Verfügung gestellt und anlässlich der Tagwache</w:t>
      </w:r>
      <w:r w:rsidR="00D72F86">
        <w:rPr>
          <w:b/>
          <w:color w:val="FF0000"/>
          <w:sz w:val="24"/>
          <w:szCs w:val="24"/>
        </w:rPr>
        <w:t>/Nachmittagsumzug</w:t>
      </w:r>
      <w:r w:rsidR="00B336C1" w:rsidRPr="00B336C1">
        <w:rPr>
          <w:b/>
          <w:color w:val="FF0000"/>
          <w:sz w:val="24"/>
          <w:szCs w:val="24"/>
        </w:rPr>
        <w:t xml:space="preserve"> verteilt und befestigt. </w:t>
      </w:r>
    </w:p>
    <w:p w14:paraId="1A24D385" w14:textId="02E22649" w:rsidR="00B336C1" w:rsidRPr="00B336C1" w:rsidRDefault="00B336C1" w:rsidP="00B336C1">
      <w:pPr>
        <w:jc w:val="center"/>
        <w:rPr>
          <w:b/>
          <w:color w:val="FF0000"/>
          <w:sz w:val="24"/>
          <w:szCs w:val="24"/>
        </w:rPr>
      </w:pPr>
      <w:r w:rsidRPr="00B336C1">
        <w:rPr>
          <w:b/>
          <w:color w:val="FF0000"/>
          <w:sz w:val="24"/>
          <w:szCs w:val="24"/>
        </w:rPr>
        <w:t>Es dürfen unter keinen Umständen eigene Röseli mit einer Nadel a</w:t>
      </w:r>
      <w:r>
        <w:rPr>
          <w:b/>
          <w:color w:val="FF0000"/>
          <w:sz w:val="24"/>
          <w:szCs w:val="24"/>
        </w:rPr>
        <w:t xml:space="preserve">m roten </w:t>
      </w:r>
      <w:proofErr w:type="spellStart"/>
      <w:r>
        <w:rPr>
          <w:b/>
          <w:color w:val="FF0000"/>
          <w:sz w:val="24"/>
          <w:szCs w:val="24"/>
        </w:rPr>
        <w:t>Lumber</w:t>
      </w:r>
      <w:proofErr w:type="spellEnd"/>
      <w:r>
        <w:rPr>
          <w:b/>
          <w:color w:val="FF0000"/>
          <w:sz w:val="24"/>
          <w:szCs w:val="24"/>
        </w:rPr>
        <w:t xml:space="preserve"> befestigt </w:t>
      </w:r>
      <w:r w:rsidR="008B6C57">
        <w:rPr>
          <w:b/>
          <w:color w:val="FF0000"/>
          <w:sz w:val="24"/>
          <w:szCs w:val="24"/>
        </w:rPr>
        <w:t xml:space="preserve">werden!! </w:t>
      </w:r>
    </w:p>
    <w:p w14:paraId="11D35934" w14:textId="77777777" w:rsidR="00A11544" w:rsidRDefault="00A11544">
      <w:pPr>
        <w:rPr>
          <w:sz w:val="18"/>
          <w:szCs w:val="18"/>
        </w:rPr>
      </w:pPr>
    </w:p>
    <w:p w14:paraId="7411E918" w14:textId="77777777" w:rsidR="00A11544" w:rsidRPr="00B336C1" w:rsidRDefault="00B336C1">
      <w:pPr>
        <w:rPr>
          <w:sz w:val="18"/>
          <w:szCs w:val="18"/>
          <w:u w:val="single"/>
        </w:rPr>
      </w:pPr>
      <w:proofErr w:type="spellStart"/>
      <w:r w:rsidRPr="00B336C1">
        <w:rPr>
          <w:sz w:val="18"/>
          <w:szCs w:val="18"/>
          <w:u w:val="single"/>
        </w:rPr>
        <w:t>Tenuerleichterung</w:t>
      </w:r>
      <w:proofErr w:type="spellEnd"/>
    </w:p>
    <w:p w14:paraId="6E282950" w14:textId="77777777" w:rsidR="00B336C1" w:rsidRDefault="00B336C1">
      <w:pPr>
        <w:rPr>
          <w:sz w:val="18"/>
          <w:szCs w:val="18"/>
        </w:rPr>
      </w:pPr>
    </w:p>
    <w:p w14:paraId="15C5DBF9" w14:textId="77777777" w:rsidR="00B336C1" w:rsidRDefault="00B336C1">
      <w:pPr>
        <w:rPr>
          <w:sz w:val="18"/>
          <w:szCs w:val="18"/>
        </w:rPr>
      </w:pPr>
      <w:r>
        <w:rPr>
          <w:sz w:val="18"/>
          <w:szCs w:val="18"/>
        </w:rPr>
        <w:t xml:space="preserve">Bei sonnigem, heissem Wetter kann der </w:t>
      </w:r>
      <w:proofErr w:type="spellStart"/>
      <w:r>
        <w:rPr>
          <w:sz w:val="18"/>
          <w:szCs w:val="18"/>
        </w:rPr>
        <w:t>Lumber</w:t>
      </w:r>
      <w:proofErr w:type="spellEnd"/>
      <w:r>
        <w:rPr>
          <w:sz w:val="18"/>
          <w:szCs w:val="18"/>
        </w:rPr>
        <w:t xml:space="preserve"> für den Zapfenstreich, Nachmittags- und Abendumzug evtl. zu Hause gelassen werden.</w:t>
      </w:r>
    </w:p>
    <w:p w14:paraId="7BE38951" w14:textId="75E71AC4" w:rsidR="00B336C1" w:rsidRDefault="00B336C1">
      <w:pPr>
        <w:rPr>
          <w:sz w:val="18"/>
          <w:szCs w:val="18"/>
        </w:rPr>
      </w:pPr>
      <w:r>
        <w:rPr>
          <w:sz w:val="18"/>
          <w:szCs w:val="18"/>
        </w:rPr>
        <w:t>Entsprechende Information</w:t>
      </w:r>
      <w:r w:rsidR="00613379">
        <w:rPr>
          <w:sz w:val="18"/>
          <w:szCs w:val="18"/>
        </w:rPr>
        <w:t>en finden Sie ab dem Sonntag, 2</w:t>
      </w:r>
      <w:r w:rsidR="00D72F86">
        <w:rPr>
          <w:sz w:val="18"/>
          <w:szCs w:val="18"/>
        </w:rPr>
        <w:t>6. Juni 2016</w:t>
      </w:r>
      <w:r>
        <w:rPr>
          <w:sz w:val="18"/>
          <w:szCs w:val="18"/>
        </w:rPr>
        <w:t xml:space="preserve">, ab ca. 12.00 Uhr auf der Startseite der Kadettenhomepage: </w:t>
      </w:r>
      <w:hyperlink r:id="rId7" w:history="1">
        <w:r w:rsidRPr="009B5DEC">
          <w:rPr>
            <w:rStyle w:val="Link"/>
            <w:sz w:val="18"/>
            <w:szCs w:val="18"/>
          </w:rPr>
          <w:t>www.kadetten-burgdorf.ch</w:t>
        </w:r>
      </w:hyperlink>
      <w:r w:rsidR="00D72F86">
        <w:rPr>
          <w:sz w:val="18"/>
          <w:szCs w:val="18"/>
        </w:rPr>
        <w:t xml:space="preserve"> oder auf unserer Facebook-Seite.</w:t>
      </w:r>
    </w:p>
    <w:p w14:paraId="69762E9D" w14:textId="77777777" w:rsidR="00D72F86" w:rsidRDefault="00D72F86">
      <w:pPr>
        <w:rPr>
          <w:sz w:val="18"/>
          <w:szCs w:val="18"/>
        </w:rPr>
      </w:pPr>
    </w:p>
    <w:p w14:paraId="6317DFC9" w14:textId="77777777" w:rsidR="00B336C1" w:rsidRPr="00B336C1" w:rsidRDefault="00B336C1">
      <w:pPr>
        <w:rPr>
          <w:sz w:val="18"/>
          <w:szCs w:val="18"/>
          <w:u w:val="single"/>
        </w:rPr>
      </w:pPr>
      <w:r w:rsidRPr="00B336C1">
        <w:rPr>
          <w:sz w:val="18"/>
          <w:szCs w:val="18"/>
          <w:u w:val="single"/>
        </w:rPr>
        <w:t>Alles klar?</w:t>
      </w:r>
    </w:p>
    <w:p w14:paraId="25F1097F" w14:textId="77777777" w:rsidR="00B336C1" w:rsidRDefault="00B336C1">
      <w:pPr>
        <w:rPr>
          <w:sz w:val="18"/>
          <w:szCs w:val="18"/>
        </w:rPr>
      </w:pPr>
    </w:p>
    <w:p w14:paraId="252F00B6" w14:textId="6656C1F3" w:rsidR="00A11544" w:rsidRDefault="00B336C1">
      <w:pPr>
        <w:rPr>
          <w:sz w:val="18"/>
          <w:szCs w:val="18"/>
        </w:rPr>
      </w:pPr>
      <w:r>
        <w:rPr>
          <w:sz w:val="18"/>
          <w:szCs w:val="18"/>
        </w:rPr>
        <w:t>Es ist unmöglich, alle Details in einem Merkblatt aufzulisten. Zögern Sie nich</w:t>
      </w:r>
      <w:r w:rsidR="00613379">
        <w:rPr>
          <w:sz w:val="18"/>
          <w:szCs w:val="18"/>
        </w:rPr>
        <w:t>t sich beim Korpsleiter, bei de</w:t>
      </w:r>
      <w:r w:rsidR="007900C2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proofErr w:type="spellStart"/>
      <w:r w:rsidR="00613379">
        <w:rPr>
          <w:sz w:val="18"/>
          <w:szCs w:val="18"/>
        </w:rPr>
        <w:t>Tenuverantwortlichen</w:t>
      </w:r>
      <w:proofErr w:type="spellEnd"/>
      <w:r w:rsidR="003813A3">
        <w:rPr>
          <w:sz w:val="18"/>
          <w:szCs w:val="18"/>
        </w:rPr>
        <w:t xml:space="preserve"> </w:t>
      </w:r>
      <w:r>
        <w:rPr>
          <w:sz w:val="18"/>
          <w:szCs w:val="18"/>
        </w:rPr>
        <w:t>zu melden. Wir helfen Ihnen gerne.</w:t>
      </w:r>
    </w:p>
    <w:sectPr w:rsidR="00A11544" w:rsidSect="00A11544">
      <w:footerReference w:type="default" r:id="rId8"/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6E41" w14:textId="77777777" w:rsidR="00E3732B" w:rsidRDefault="00E3732B" w:rsidP="00DA2894">
      <w:r>
        <w:separator/>
      </w:r>
    </w:p>
  </w:endnote>
  <w:endnote w:type="continuationSeparator" w:id="0">
    <w:p w14:paraId="0B652236" w14:textId="77777777" w:rsidR="00E3732B" w:rsidRDefault="00E3732B" w:rsidP="00DA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322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FADCE54" w14:textId="77777777" w:rsidR="00DA2894" w:rsidRPr="00DA2894" w:rsidRDefault="00DA2894" w:rsidP="00DA2894">
            <w:pPr>
              <w:pStyle w:val="Fuzeile"/>
              <w:jc w:val="right"/>
              <w:rPr>
                <w:sz w:val="18"/>
                <w:szCs w:val="18"/>
              </w:rPr>
            </w:pPr>
            <w:r w:rsidRPr="00DA2894">
              <w:rPr>
                <w:sz w:val="18"/>
                <w:szCs w:val="18"/>
              </w:rPr>
              <w:t xml:space="preserve">Seite </w:t>
            </w:r>
            <w:r w:rsidR="009871B2" w:rsidRPr="00DA2894">
              <w:rPr>
                <w:b/>
                <w:sz w:val="18"/>
                <w:szCs w:val="18"/>
              </w:rPr>
              <w:fldChar w:fldCharType="begin"/>
            </w:r>
            <w:r w:rsidRPr="00DA2894">
              <w:rPr>
                <w:b/>
                <w:sz w:val="18"/>
                <w:szCs w:val="18"/>
              </w:rPr>
              <w:instrText>PAGE</w:instrText>
            </w:r>
            <w:r w:rsidR="009871B2" w:rsidRPr="00DA2894">
              <w:rPr>
                <w:b/>
                <w:sz w:val="18"/>
                <w:szCs w:val="18"/>
              </w:rPr>
              <w:fldChar w:fldCharType="separate"/>
            </w:r>
            <w:r w:rsidR="0043048A">
              <w:rPr>
                <w:b/>
                <w:noProof/>
                <w:sz w:val="18"/>
                <w:szCs w:val="18"/>
              </w:rPr>
              <w:t>1</w:t>
            </w:r>
            <w:r w:rsidR="009871B2" w:rsidRPr="00DA2894">
              <w:rPr>
                <w:b/>
                <w:sz w:val="18"/>
                <w:szCs w:val="18"/>
              </w:rPr>
              <w:fldChar w:fldCharType="end"/>
            </w:r>
            <w:r w:rsidRPr="00DA2894">
              <w:rPr>
                <w:sz w:val="18"/>
                <w:szCs w:val="18"/>
              </w:rPr>
              <w:t xml:space="preserve"> von </w:t>
            </w:r>
            <w:r w:rsidR="009871B2" w:rsidRPr="00DA2894">
              <w:rPr>
                <w:b/>
                <w:sz w:val="18"/>
                <w:szCs w:val="18"/>
              </w:rPr>
              <w:fldChar w:fldCharType="begin"/>
            </w:r>
            <w:r w:rsidRPr="00DA2894">
              <w:rPr>
                <w:b/>
                <w:sz w:val="18"/>
                <w:szCs w:val="18"/>
              </w:rPr>
              <w:instrText>NUMPAGES</w:instrText>
            </w:r>
            <w:r w:rsidR="009871B2" w:rsidRPr="00DA2894">
              <w:rPr>
                <w:b/>
                <w:sz w:val="18"/>
                <w:szCs w:val="18"/>
              </w:rPr>
              <w:fldChar w:fldCharType="separate"/>
            </w:r>
            <w:r w:rsidR="0043048A">
              <w:rPr>
                <w:b/>
                <w:noProof/>
                <w:sz w:val="18"/>
                <w:szCs w:val="18"/>
              </w:rPr>
              <w:t>2</w:t>
            </w:r>
            <w:r w:rsidR="009871B2" w:rsidRPr="00DA289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3306" w14:textId="77777777" w:rsidR="00E3732B" w:rsidRDefault="00E3732B" w:rsidP="00DA2894">
      <w:r>
        <w:separator/>
      </w:r>
    </w:p>
  </w:footnote>
  <w:footnote w:type="continuationSeparator" w:id="0">
    <w:p w14:paraId="34B6E94F" w14:textId="77777777" w:rsidR="00E3732B" w:rsidRDefault="00E3732B" w:rsidP="00DA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4"/>
    <w:rsid w:val="000017FE"/>
    <w:rsid w:val="00002E88"/>
    <w:rsid w:val="00004C44"/>
    <w:rsid w:val="00005373"/>
    <w:rsid w:val="000076E0"/>
    <w:rsid w:val="00012990"/>
    <w:rsid w:val="0001705A"/>
    <w:rsid w:val="00022692"/>
    <w:rsid w:val="00023F62"/>
    <w:rsid w:val="00030103"/>
    <w:rsid w:val="00042236"/>
    <w:rsid w:val="000435F5"/>
    <w:rsid w:val="00073828"/>
    <w:rsid w:val="00074BC5"/>
    <w:rsid w:val="00076D49"/>
    <w:rsid w:val="00080482"/>
    <w:rsid w:val="00085C49"/>
    <w:rsid w:val="0009264C"/>
    <w:rsid w:val="00094AE1"/>
    <w:rsid w:val="000A07AC"/>
    <w:rsid w:val="000A25BB"/>
    <w:rsid w:val="000A288A"/>
    <w:rsid w:val="000A50A0"/>
    <w:rsid w:val="000A59AD"/>
    <w:rsid w:val="000A6C50"/>
    <w:rsid w:val="000B2175"/>
    <w:rsid w:val="000C7FCE"/>
    <w:rsid w:val="000D1A99"/>
    <w:rsid w:val="000D1F02"/>
    <w:rsid w:val="000D4F9C"/>
    <w:rsid w:val="000E2166"/>
    <w:rsid w:val="000E2268"/>
    <w:rsid w:val="000F3F7D"/>
    <w:rsid w:val="00103527"/>
    <w:rsid w:val="00106199"/>
    <w:rsid w:val="00110CB2"/>
    <w:rsid w:val="001125A4"/>
    <w:rsid w:val="00115831"/>
    <w:rsid w:val="001264B9"/>
    <w:rsid w:val="00126C61"/>
    <w:rsid w:val="001277C9"/>
    <w:rsid w:val="00133701"/>
    <w:rsid w:val="00133FCE"/>
    <w:rsid w:val="001372D8"/>
    <w:rsid w:val="00140CF6"/>
    <w:rsid w:val="00143427"/>
    <w:rsid w:val="00146F59"/>
    <w:rsid w:val="00151471"/>
    <w:rsid w:val="0015506B"/>
    <w:rsid w:val="001573E2"/>
    <w:rsid w:val="001726A3"/>
    <w:rsid w:val="00182065"/>
    <w:rsid w:val="0019040A"/>
    <w:rsid w:val="00191872"/>
    <w:rsid w:val="001978DD"/>
    <w:rsid w:val="00197BE8"/>
    <w:rsid w:val="001A08E3"/>
    <w:rsid w:val="001A3B84"/>
    <w:rsid w:val="001A3CF6"/>
    <w:rsid w:val="001C3422"/>
    <w:rsid w:val="001C78A0"/>
    <w:rsid w:val="001D0F0D"/>
    <w:rsid w:val="001D3BEA"/>
    <w:rsid w:val="001E14BC"/>
    <w:rsid w:val="001E23C6"/>
    <w:rsid w:val="001F3E15"/>
    <w:rsid w:val="001F4029"/>
    <w:rsid w:val="001F48C8"/>
    <w:rsid w:val="001F7338"/>
    <w:rsid w:val="00204229"/>
    <w:rsid w:val="00207FB1"/>
    <w:rsid w:val="00213655"/>
    <w:rsid w:val="00216C70"/>
    <w:rsid w:val="00217223"/>
    <w:rsid w:val="002203DE"/>
    <w:rsid w:val="002263CB"/>
    <w:rsid w:val="002279AF"/>
    <w:rsid w:val="00231363"/>
    <w:rsid w:val="00235A93"/>
    <w:rsid w:val="002362CD"/>
    <w:rsid w:val="00237F56"/>
    <w:rsid w:val="002446B6"/>
    <w:rsid w:val="002458BE"/>
    <w:rsid w:val="00246A89"/>
    <w:rsid w:val="00247E80"/>
    <w:rsid w:val="002535A8"/>
    <w:rsid w:val="002564F0"/>
    <w:rsid w:val="00261C7B"/>
    <w:rsid w:val="00263862"/>
    <w:rsid w:val="0026487E"/>
    <w:rsid w:val="002679E6"/>
    <w:rsid w:val="002773A3"/>
    <w:rsid w:val="002823D4"/>
    <w:rsid w:val="00285864"/>
    <w:rsid w:val="0029231E"/>
    <w:rsid w:val="00294DA4"/>
    <w:rsid w:val="002A6ACD"/>
    <w:rsid w:val="002B45AD"/>
    <w:rsid w:val="002C02BB"/>
    <w:rsid w:val="002C43CF"/>
    <w:rsid w:val="002C56C8"/>
    <w:rsid w:val="002D54A9"/>
    <w:rsid w:val="002F2DDB"/>
    <w:rsid w:val="003058BF"/>
    <w:rsid w:val="00306476"/>
    <w:rsid w:val="0032108F"/>
    <w:rsid w:val="00341DBE"/>
    <w:rsid w:val="00345AE4"/>
    <w:rsid w:val="00347038"/>
    <w:rsid w:val="00352C68"/>
    <w:rsid w:val="003573EC"/>
    <w:rsid w:val="0036708C"/>
    <w:rsid w:val="00372A61"/>
    <w:rsid w:val="0038125D"/>
    <w:rsid w:val="003813A3"/>
    <w:rsid w:val="00385FD8"/>
    <w:rsid w:val="00386891"/>
    <w:rsid w:val="003909EE"/>
    <w:rsid w:val="00392125"/>
    <w:rsid w:val="003A313B"/>
    <w:rsid w:val="003A5B32"/>
    <w:rsid w:val="003A6DF8"/>
    <w:rsid w:val="003B51D6"/>
    <w:rsid w:val="003C3994"/>
    <w:rsid w:val="003D2538"/>
    <w:rsid w:val="003D2FF0"/>
    <w:rsid w:val="003E30C8"/>
    <w:rsid w:val="003E39DB"/>
    <w:rsid w:val="003E7328"/>
    <w:rsid w:val="003E7DB7"/>
    <w:rsid w:val="003F0804"/>
    <w:rsid w:val="004012F4"/>
    <w:rsid w:val="004032CC"/>
    <w:rsid w:val="00425957"/>
    <w:rsid w:val="00426389"/>
    <w:rsid w:val="00427607"/>
    <w:rsid w:val="00427FAD"/>
    <w:rsid w:val="0043048A"/>
    <w:rsid w:val="00433C79"/>
    <w:rsid w:val="00437FCE"/>
    <w:rsid w:val="00441ACD"/>
    <w:rsid w:val="0044284B"/>
    <w:rsid w:val="00444A35"/>
    <w:rsid w:val="00450570"/>
    <w:rsid w:val="004578D4"/>
    <w:rsid w:val="004753BC"/>
    <w:rsid w:val="0047717C"/>
    <w:rsid w:val="00483EC1"/>
    <w:rsid w:val="004944BE"/>
    <w:rsid w:val="00496549"/>
    <w:rsid w:val="00497E67"/>
    <w:rsid w:val="004A52B3"/>
    <w:rsid w:val="004A6E4F"/>
    <w:rsid w:val="004A7384"/>
    <w:rsid w:val="004A7D26"/>
    <w:rsid w:val="004B01AD"/>
    <w:rsid w:val="004C0E9C"/>
    <w:rsid w:val="004C5142"/>
    <w:rsid w:val="004C6173"/>
    <w:rsid w:val="004D059E"/>
    <w:rsid w:val="004D4002"/>
    <w:rsid w:val="004D5C89"/>
    <w:rsid w:val="004E0111"/>
    <w:rsid w:val="004E53C3"/>
    <w:rsid w:val="004E6E49"/>
    <w:rsid w:val="004F245C"/>
    <w:rsid w:val="004F341C"/>
    <w:rsid w:val="004F4CDE"/>
    <w:rsid w:val="004F6095"/>
    <w:rsid w:val="0050013C"/>
    <w:rsid w:val="00510A77"/>
    <w:rsid w:val="005130D3"/>
    <w:rsid w:val="00513CD6"/>
    <w:rsid w:val="00515282"/>
    <w:rsid w:val="00526F08"/>
    <w:rsid w:val="00531545"/>
    <w:rsid w:val="00535687"/>
    <w:rsid w:val="00535872"/>
    <w:rsid w:val="00551A58"/>
    <w:rsid w:val="00553417"/>
    <w:rsid w:val="005541AD"/>
    <w:rsid w:val="005609EF"/>
    <w:rsid w:val="00560C62"/>
    <w:rsid w:val="00561297"/>
    <w:rsid w:val="005804BA"/>
    <w:rsid w:val="00587C22"/>
    <w:rsid w:val="005A14FF"/>
    <w:rsid w:val="005B1F65"/>
    <w:rsid w:val="005B3683"/>
    <w:rsid w:val="005B3DBE"/>
    <w:rsid w:val="005C2FF9"/>
    <w:rsid w:val="005C3BAE"/>
    <w:rsid w:val="005C46E3"/>
    <w:rsid w:val="005C6E13"/>
    <w:rsid w:val="005D1FAC"/>
    <w:rsid w:val="005D3B0D"/>
    <w:rsid w:val="005D5742"/>
    <w:rsid w:val="005D6C37"/>
    <w:rsid w:val="00613379"/>
    <w:rsid w:val="00617375"/>
    <w:rsid w:val="006207B6"/>
    <w:rsid w:val="0062497C"/>
    <w:rsid w:val="00625F20"/>
    <w:rsid w:val="00642A06"/>
    <w:rsid w:val="00642E75"/>
    <w:rsid w:val="00645BE9"/>
    <w:rsid w:val="00660166"/>
    <w:rsid w:val="00664997"/>
    <w:rsid w:val="0067232F"/>
    <w:rsid w:val="006725DC"/>
    <w:rsid w:val="00673E54"/>
    <w:rsid w:val="0067405C"/>
    <w:rsid w:val="00685AC0"/>
    <w:rsid w:val="006869FC"/>
    <w:rsid w:val="00697B61"/>
    <w:rsid w:val="006A18F8"/>
    <w:rsid w:val="006B0951"/>
    <w:rsid w:val="006B620F"/>
    <w:rsid w:val="006B6BD2"/>
    <w:rsid w:val="006C0B25"/>
    <w:rsid w:val="006C5790"/>
    <w:rsid w:val="006D260C"/>
    <w:rsid w:val="006D318C"/>
    <w:rsid w:val="006D4010"/>
    <w:rsid w:val="006D721B"/>
    <w:rsid w:val="006F2049"/>
    <w:rsid w:val="006F67D7"/>
    <w:rsid w:val="00701AAB"/>
    <w:rsid w:val="00702B2F"/>
    <w:rsid w:val="007034B2"/>
    <w:rsid w:val="00706E36"/>
    <w:rsid w:val="00726948"/>
    <w:rsid w:val="00733D93"/>
    <w:rsid w:val="00734CDE"/>
    <w:rsid w:val="00737474"/>
    <w:rsid w:val="0074177A"/>
    <w:rsid w:val="00742413"/>
    <w:rsid w:val="00743098"/>
    <w:rsid w:val="00743577"/>
    <w:rsid w:val="00746381"/>
    <w:rsid w:val="00747780"/>
    <w:rsid w:val="00760634"/>
    <w:rsid w:val="00760894"/>
    <w:rsid w:val="00775D57"/>
    <w:rsid w:val="00782546"/>
    <w:rsid w:val="007828DA"/>
    <w:rsid w:val="007900C2"/>
    <w:rsid w:val="00791D41"/>
    <w:rsid w:val="00793DED"/>
    <w:rsid w:val="007A29A4"/>
    <w:rsid w:val="007A561E"/>
    <w:rsid w:val="007B024C"/>
    <w:rsid w:val="007B3E99"/>
    <w:rsid w:val="007C3718"/>
    <w:rsid w:val="007C5084"/>
    <w:rsid w:val="007D077F"/>
    <w:rsid w:val="007D14F0"/>
    <w:rsid w:val="007E1BB6"/>
    <w:rsid w:val="007E36B3"/>
    <w:rsid w:val="007F5C7D"/>
    <w:rsid w:val="007F7666"/>
    <w:rsid w:val="007F78D1"/>
    <w:rsid w:val="008006C5"/>
    <w:rsid w:val="00806117"/>
    <w:rsid w:val="00807ED3"/>
    <w:rsid w:val="0081044F"/>
    <w:rsid w:val="00816DA5"/>
    <w:rsid w:val="00821088"/>
    <w:rsid w:val="008227B0"/>
    <w:rsid w:val="00824589"/>
    <w:rsid w:val="00826336"/>
    <w:rsid w:val="00826C0E"/>
    <w:rsid w:val="00833B0D"/>
    <w:rsid w:val="00837F5C"/>
    <w:rsid w:val="008411BC"/>
    <w:rsid w:val="00841A66"/>
    <w:rsid w:val="00845842"/>
    <w:rsid w:val="008571A3"/>
    <w:rsid w:val="008614BA"/>
    <w:rsid w:val="008668E1"/>
    <w:rsid w:val="00867C12"/>
    <w:rsid w:val="00873A85"/>
    <w:rsid w:val="00881246"/>
    <w:rsid w:val="0088407E"/>
    <w:rsid w:val="00884776"/>
    <w:rsid w:val="0088527D"/>
    <w:rsid w:val="008857CD"/>
    <w:rsid w:val="00891007"/>
    <w:rsid w:val="00893BC0"/>
    <w:rsid w:val="008A34A8"/>
    <w:rsid w:val="008A6029"/>
    <w:rsid w:val="008B3898"/>
    <w:rsid w:val="008B6C57"/>
    <w:rsid w:val="008C5BE2"/>
    <w:rsid w:val="008E500A"/>
    <w:rsid w:val="00900361"/>
    <w:rsid w:val="009015AF"/>
    <w:rsid w:val="00901C12"/>
    <w:rsid w:val="00901EF4"/>
    <w:rsid w:val="0090255C"/>
    <w:rsid w:val="00902A1F"/>
    <w:rsid w:val="00910393"/>
    <w:rsid w:val="009156D1"/>
    <w:rsid w:val="00921A56"/>
    <w:rsid w:val="0093190A"/>
    <w:rsid w:val="00946778"/>
    <w:rsid w:val="00951BD4"/>
    <w:rsid w:val="00954E5E"/>
    <w:rsid w:val="00960BA5"/>
    <w:rsid w:val="009636D6"/>
    <w:rsid w:val="009724DC"/>
    <w:rsid w:val="00972A9C"/>
    <w:rsid w:val="00972B5E"/>
    <w:rsid w:val="009739E8"/>
    <w:rsid w:val="00984CD0"/>
    <w:rsid w:val="009871B2"/>
    <w:rsid w:val="00991D90"/>
    <w:rsid w:val="009961ED"/>
    <w:rsid w:val="00996F72"/>
    <w:rsid w:val="00997435"/>
    <w:rsid w:val="009C07DA"/>
    <w:rsid w:val="009C1CA7"/>
    <w:rsid w:val="009C6F5E"/>
    <w:rsid w:val="009C7B1D"/>
    <w:rsid w:val="009D07FE"/>
    <w:rsid w:val="009D5481"/>
    <w:rsid w:val="009F15C8"/>
    <w:rsid w:val="009F16D2"/>
    <w:rsid w:val="009F372E"/>
    <w:rsid w:val="009F44FA"/>
    <w:rsid w:val="00A10BFC"/>
    <w:rsid w:val="00A11544"/>
    <w:rsid w:val="00A11EC0"/>
    <w:rsid w:val="00A21557"/>
    <w:rsid w:val="00A411DB"/>
    <w:rsid w:val="00A4192C"/>
    <w:rsid w:val="00A44898"/>
    <w:rsid w:val="00A8289E"/>
    <w:rsid w:val="00A86541"/>
    <w:rsid w:val="00A87D98"/>
    <w:rsid w:val="00A93C16"/>
    <w:rsid w:val="00A9609F"/>
    <w:rsid w:val="00AA3C27"/>
    <w:rsid w:val="00AB6E5B"/>
    <w:rsid w:val="00AC1DCD"/>
    <w:rsid w:val="00AC50D0"/>
    <w:rsid w:val="00AD2C76"/>
    <w:rsid w:val="00AD5394"/>
    <w:rsid w:val="00AE2627"/>
    <w:rsid w:val="00AE6DA9"/>
    <w:rsid w:val="00AE7598"/>
    <w:rsid w:val="00AF375B"/>
    <w:rsid w:val="00AF3BEB"/>
    <w:rsid w:val="00AF41B5"/>
    <w:rsid w:val="00AF4BC9"/>
    <w:rsid w:val="00AF67DE"/>
    <w:rsid w:val="00AF686A"/>
    <w:rsid w:val="00AF7654"/>
    <w:rsid w:val="00B04982"/>
    <w:rsid w:val="00B07494"/>
    <w:rsid w:val="00B07EC1"/>
    <w:rsid w:val="00B148C5"/>
    <w:rsid w:val="00B26FD4"/>
    <w:rsid w:val="00B32E63"/>
    <w:rsid w:val="00B33288"/>
    <w:rsid w:val="00B336C1"/>
    <w:rsid w:val="00B33867"/>
    <w:rsid w:val="00B35395"/>
    <w:rsid w:val="00B35BD2"/>
    <w:rsid w:val="00B412E8"/>
    <w:rsid w:val="00B50EF7"/>
    <w:rsid w:val="00B52118"/>
    <w:rsid w:val="00B62197"/>
    <w:rsid w:val="00B63535"/>
    <w:rsid w:val="00B7063E"/>
    <w:rsid w:val="00B71E60"/>
    <w:rsid w:val="00B76852"/>
    <w:rsid w:val="00B777CF"/>
    <w:rsid w:val="00B83ADE"/>
    <w:rsid w:val="00B92041"/>
    <w:rsid w:val="00B924B7"/>
    <w:rsid w:val="00B93857"/>
    <w:rsid w:val="00B945DC"/>
    <w:rsid w:val="00BA29AB"/>
    <w:rsid w:val="00BA47FC"/>
    <w:rsid w:val="00BA4B71"/>
    <w:rsid w:val="00BA528E"/>
    <w:rsid w:val="00BA7301"/>
    <w:rsid w:val="00BB3207"/>
    <w:rsid w:val="00BB6A13"/>
    <w:rsid w:val="00BC25C8"/>
    <w:rsid w:val="00BC634D"/>
    <w:rsid w:val="00BD0E41"/>
    <w:rsid w:val="00BE06F0"/>
    <w:rsid w:val="00BE1B4C"/>
    <w:rsid w:val="00BE2025"/>
    <w:rsid w:val="00BE2D2E"/>
    <w:rsid w:val="00BE3018"/>
    <w:rsid w:val="00BE746E"/>
    <w:rsid w:val="00BF0935"/>
    <w:rsid w:val="00BF7EA9"/>
    <w:rsid w:val="00C021AD"/>
    <w:rsid w:val="00C05C05"/>
    <w:rsid w:val="00C20FE3"/>
    <w:rsid w:val="00C33753"/>
    <w:rsid w:val="00C369FF"/>
    <w:rsid w:val="00C37088"/>
    <w:rsid w:val="00C37772"/>
    <w:rsid w:val="00C43531"/>
    <w:rsid w:val="00C443D8"/>
    <w:rsid w:val="00C4477F"/>
    <w:rsid w:val="00C45E81"/>
    <w:rsid w:val="00C46B6B"/>
    <w:rsid w:val="00C5255B"/>
    <w:rsid w:val="00C537B3"/>
    <w:rsid w:val="00C5529B"/>
    <w:rsid w:val="00C632A0"/>
    <w:rsid w:val="00C67168"/>
    <w:rsid w:val="00C72224"/>
    <w:rsid w:val="00C7441D"/>
    <w:rsid w:val="00C74F1A"/>
    <w:rsid w:val="00C755A1"/>
    <w:rsid w:val="00C7586E"/>
    <w:rsid w:val="00C801DD"/>
    <w:rsid w:val="00C90FBC"/>
    <w:rsid w:val="00C92AF1"/>
    <w:rsid w:val="00C93F78"/>
    <w:rsid w:val="00CA4157"/>
    <w:rsid w:val="00CA658C"/>
    <w:rsid w:val="00CC084F"/>
    <w:rsid w:val="00CC386B"/>
    <w:rsid w:val="00CC6C4D"/>
    <w:rsid w:val="00CD7EF4"/>
    <w:rsid w:val="00CE0049"/>
    <w:rsid w:val="00CE310A"/>
    <w:rsid w:val="00CE388B"/>
    <w:rsid w:val="00CE5C5F"/>
    <w:rsid w:val="00CE5C7F"/>
    <w:rsid w:val="00D00C0F"/>
    <w:rsid w:val="00D012AB"/>
    <w:rsid w:val="00D0651D"/>
    <w:rsid w:val="00D1536C"/>
    <w:rsid w:val="00D1622C"/>
    <w:rsid w:val="00D165BD"/>
    <w:rsid w:val="00D16801"/>
    <w:rsid w:val="00D254D8"/>
    <w:rsid w:val="00D32C2F"/>
    <w:rsid w:val="00D32DCB"/>
    <w:rsid w:val="00D36CBA"/>
    <w:rsid w:val="00D41C60"/>
    <w:rsid w:val="00D61A71"/>
    <w:rsid w:val="00D61FE4"/>
    <w:rsid w:val="00D653E1"/>
    <w:rsid w:val="00D6583E"/>
    <w:rsid w:val="00D6716A"/>
    <w:rsid w:val="00D67E42"/>
    <w:rsid w:val="00D71F53"/>
    <w:rsid w:val="00D72F86"/>
    <w:rsid w:val="00D743AB"/>
    <w:rsid w:val="00D804BE"/>
    <w:rsid w:val="00D80D6D"/>
    <w:rsid w:val="00D846A4"/>
    <w:rsid w:val="00D8648D"/>
    <w:rsid w:val="00D870AE"/>
    <w:rsid w:val="00DA007E"/>
    <w:rsid w:val="00DA0132"/>
    <w:rsid w:val="00DA17E1"/>
    <w:rsid w:val="00DA1D06"/>
    <w:rsid w:val="00DA231C"/>
    <w:rsid w:val="00DA2894"/>
    <w:rsid w:val="00DB1B4C"/>
    <w:rsid w:val="00DB37FD"/>
    <w:rsid w:val="00DC6852"/>
    <w:rsid w:val="00DC6F16"/>
    <w:rsid w:val="00DD1F62"/>
    <w:rsid w:val="00DE2265"/>
    <w:rsid w:val="00DE303A"/>
    <w:rsid w:val="00DE480F"/>
    <w:rsid w:val="00DF39DC"/>
    <w:rsid w:val="00E03F93"/>
    <w:rsid w:val="00E15663"/>
    <w:rsid w:val="00E236E0"/>
    <w:rsid w:val="00E304F7"/>
    <w:rsid w:val="00E3334F"/>
    <w:rsid w:val="00E36DB4"/>
    <w:rsid w:val="00E3732B"/>
    <w:rsid w:val="00E407A5"/>
    <w:rsid w:val="00E43077"/>
    <w:rsid w:val="00E45072"/>
    <w:rsid w:val="00E4565D"/>
    <w:rsid w:val="00E50477"/>
    <w:rsid w:val="00E55525"/>
    <w:rsid w:val="00E6149A"/>
    <w:rsid w:val="00E617B0"/>
    <w:rsid w:val="00E63F69"/>
    <w:rsid w:val="00E64495"/>
    <w:rsid w:val="00E66DCA"/>
    <w:rsid w:val="00E745F0"/>
    <w:rsid w:val="00E75FE7"/>
    <w:rsid w:val="00E775BA"/>
    <w:rsid w:val="00E77FCD"/>
    <w:rsid w:val="00E83CC9"/>
    <w:rsid w:val="00E83EB6"/>
    <w:rsid w:val="00E84D54"/>
    <w:rsid w:val="00E91D38"/>
    <w:rsid w:val="00E91E55"/>
    <w:rsid w:val="00E9401A"/>
    <w:rsid w:val="00E9472D"/>
    <w:rsid w:val="00E97D50"/>
    <w:rsid w:val="00EA7877"/>
    <w:rsid w:val="00EB4332"/>
    <w:rsid w:val="00EC120F"/>
    <w:rsid w:val="00ED0373"/>
    <w:rsid w:val="00ED04EF"/>
    <w:rsid w:val="00ED4F14"/>
    <w:rsid w:val="00EE2436"/>
    <w:rsid w:val="00EE2A06"/>
    <w:rsid w:val="00EF291F"/>
    <w:rsid w:val="00EF464D"/>
    <w:rsid w:val="00F019F6"/>
    <w:rsid w:val="00F04E6E"/>
    <w:rsid w:val="00F052FA"/>
    <w:rsid w:val="00F10473"/>
    <w:rsid w:val="00F106C5"/>
    <w:rsid w:val="00F113EC"/>
    <w:rsid w:val="00F202E7"/>
    <w:rsid w:val="00F2364E"/>
    <w:rsid w:val="00F23C3B"/>
    <w:rsid w:val="00F24B89"/>
    <w:rsid w:val="00F25D4C"/>
    <w:rsid w:val="00F33595"/>
    <w:rsid w:val="00F33782"/>
    <w:rsid w:val="00F34D47"/>
    <w:rsid w:val="00F35D7A"/>
    <w:rsid w:val="00F37530"/>
    <w:rsid w:val="00F40FDC"/>
    <w:rsid w:val="00F411B4"/>
    <w:rsid w:val="00F5071E"/>
    <w:rsid w:val="00F64580"/>
    <w:rsid w:val="00F72B3C"/>
    <w:rsid w:val="00F744F3"/>
    <w:rsid w:val="00F816D9"/>
    <w:rsid w:val="00F850E1"/>
    <w:rsid w:val="00F9449F"/>
    <w:rsid w:val="00F95575"/>
    <w:rsid w:val="00FA636D"/>
    <w:rsid w:val="00FB58FF"/>
    <w:rsid w:val="00FC239F"/>
    <w:rsid w:val="00FD1C2D"/>
    <w:rsid w:val="00FD4073"/>
    <w:rsid w:val="00FD7B51"/>
    <w:rsid w:val="00FE571D"/>
    <w:rsid w:val="00FE7C4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5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336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2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2894"/>
  </w:style>
  <w:style w:type="paragraph" w:styleId="Fuzeile">
    <w:name w:val="footer"/>
    <w:basedOn w:val="Standard"/>
    <w:link w:val="FuzeileZchn"/>
    <w:uiPriority w:val="99"/>
    <w:unhideWhenUsed/>
    <w:rsid w:val="00DA2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detten-burgdorf.ch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7A3A-4F6B-F740-BC9B-B267296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Ellenberger</dc:creator>
  <cp:lastModifiedBy>Reto Jau</cp:lastModifiedBy>
  <cp:revision>2</cp:revision>
  <cp:lastPrinted>2016-06-22T16:06:00Z</cp:lastPrinted>
  <dcterms:created xsi:type="dcterms:W3CDTF">2016-06-22T16:06:00Z</dcterms:created>
  <dcterms:modified xsi:type="dcterms:W3CDTF">2016-06-22T16:06:00Z</dcterms:modified>
</cp:coreProperties>
</file>